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90E" w14:textId="77777777" w:rsidR="000F33EA" w:rsidRPr="005E3744" w:rsidRDefault="004558BF">
      <w:pPr>
        <w:pStyle w:val="BodyText"/>
        <w:spacing w:before="78"/>
        <w:ind w:left="178"/>
        <w:rPr>
          <w:lang w:val="en-GB"/>
        </w:rPr>
      </w:pPr>
      <w:r>
        <w:t xml:space="preserve">SỞ GIÁO DỤC VÀ ĐÀO TẠO </w:t>
      </w:r>
      <w:r w:rsidR="005E3744">
        <w:rPr>
          <w:lang w:val="en-GB"/>
        </w:rPr>
        <w:t>TÂY NINH</w:t>
      </w:r>
    </w:p>
    <w:p w14:paraId="5390987D" w14:textId="77777777" w:rsidR="000F33EA" w:rsidRPr="005E3744" w:rsidRDefault="004558BF">
      <w:pPr>
        <w:spacing w:before="27"/>
        <w:ind w:left="418"/>
        <w:rPr>
          <w:b/>
          <w:sz w:val="24"/>
          <w:lang w:val="en-GB"/>
        </w:rPr>
      </w:pPr>
      <w:r>
        <w:rPr>
          <w:b/>
          <w:sz w:val="24"/>
        </w:rPr>
        <w:t xml:space="preserve">TRƯỜNG THPT </w:t>
      </w:r>
      <w:r w:rsidR="005E3744">
        <w:rPr>
          <w:b/>
          <w:sz w:val="24"/>
          <w:lang w:val="en-GB"/>
        </w:rPr>
        <w:t>TRẦN ĐẠI NGHĨA</w:t>
      </w:r>
    </w:p>
    <w:p w14:paraId="6D36DB68" w14:textId="77777777" w:rsidR="000F33EA" w:rsidRDefault="00C070B6">
      <w:pPr>
        <w:pStyle w:val="Title"/>
      </w:pPr>
      <w:r>
        <w:rPr>
          <w:color w:val="FF0000"/>
        </w:rPr>
        <w:t>LỊCH CÔNG TÁC TUẦN 03</w:t>
      </w:r>
    </w:p>
    <w:p w14:paraId="6C8C297A" w14:textId="77777777" w:rsidR="000F33EA" w:rsidRDefault="004558BF">
      <w:pPr>
        <w:spacing w:before="19"/>
        <w:ind w:left="4531" w:right="4589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( </w:t>
      </w:r>
      <w:r w:rsidR="00C070B6">
        <w:rPr>
          <w:i/>
          <w:sz w:val="36"/>
        </w:rPr>
        <w:t>Từ 19/9/2022 đến 25</w:t>
      </w:r>
      <w:r>
        <w:rPr>
          <w:i/>
          <w:sz w:val="36"/>
        </w:rPr>
        <w:t>/9/2022</w:t>
      </w:r>
      <w:r>
        <w:rPr>
          <w:i/>
          <w:spacing w:val="-51"/>
          <w:sz w:val="36"/>
        </w:rPr>
        <w:t xml:space="preserve"> </w:t>
      </w:r>
      <w:r>
        <w:rPr>
          <w:b/>
          <w:i/>
          <w:sz w:val="36"/>
        </w:rPr>
        <w:t>)</w:t>
      </w:r>
    </w:p>
    <w:p w14:paraId="58202188" w14:textId="77777777" w:rsidR="000F33EA" w:rsidRDefault="000F33EA">
      <w:pPr>
        <w:pStyle w:val="BodyText"/>
        <w:rPr>
          <w:b/>
          <w:i/>
          <w:sz w:val="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992"/>
        <w:gridCol w:w="2311"/>
        <w:gridCol w:w="931"/>
        <w:gridCol w:w="7206"/>
      </w:tblGrid>
      <w:tr w:rsidR="000F33EA" w14:paraId="5E6518AA" w14:textId="77777777" w:rsidTr="00E605CA">
        <w:trPr>
          <w:trHeight w:val="819"/>
        </w:trPr>
        <w:tc>
          <w:tcPr>
            <w:tcW w:w="14940" w:type="dxa"/>
            <w:gridSpan w:val="5"/>
            <w:tcBorders>
              <w:bottom w:val="single" w:sz="8" w:space="0" w:color="000000"/>
            </w:tcBorders>
          </w:tcPr>
          <w:p w14:paraId="63B3541E" w14:textId="77777777" w:rsidR="002A592B" w:rsidRDefault="002A592B" w:rsidP="005E3744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  <w:lang w:val="en-GB"/>
              </w:rPr>
            </w:pPr>
            <w:r>
              <w:rPr>
                <w:b/>
                <w:sz w:val="30"/>
              </w:rPr>
              <w:t>Lớp trực: 12</w:t>
            </w:r>
            <w:r>
              <w:rPr>
                <w:b/>
                <w:sz w:val="30"/>
                <w:lang w:val="en-US"/>
              </w:rPr>
              <w:t>A3</w:t>
            </w:r>
            <w:r w:rsidR="00E605CA">
              <w:rPr>
                <w:b/>
                <w:sz w:val="30"/>
                <w:lang w:val="en-GB"/>
              </w:rPr>
              <w:t xml:space="preserve"> </w:t>
            </w:r>
          </w:p>
          <w:p w14:paraId="71AEEA72" w14:textId="77777777" w:rsidR="000F33EA" w:rsidRPr="002A592B" w:rsidRDefault="002A592B" w:rsidP="002A592B">
            <w:pPr>
              <w:pStyle w:val="TableParagraph"/>
              <w:spacing w:line="256" w:lineRule="auto"/>
              <w:ind w:left="1235" w:right="8356" w:hanging="1191"/>
              <w:rPr>
                <w:b/>
                <w:sz w:val="30"/>
              </w:rPr>
            </w:pPr>
            <w:r>
              <w:rPr>
                <w:b/>
                <w:sz w:val="30"/>
                <w:lang w:val="en-GB"/>
              </w:rPr>
              <w:t xml:space="preserve">      </w:t>
            </w:r>
            <w:r w:rsidR="004558BF">
              <w:rPr>
                <w:b/>
                <w:sz w:val="30"/>
              </w:rPr>
              <w:t>(</w:t>
            </w:r>
            <w:r>
              <w:rPr>
                <w:b/>
                <w:sz w:val="30"/>
                <w:lang w:val="en-GB"/>
              </w:rPr>
              <w:t>GVCN: Nguyễn  Đặng HồngThắm)</w:t>
            </w:r>
            <w:r w:rsidR="004558BF">
              <w:rPr>
                <w:b/>
                <w:sz w:val="30"/>
              </w:rPr>
              <w:t xml:space="preserve"> </w:t>
            </w:r>
            <w:r w:rsidR="005E3744">
              <w:rPr>
                <w:b/>
                <w:sz w:val="30"/>
                <w:lang w:val="en-GB"/>
              </w:rPr>
              <w:t xml:space="preserve">      </w:t>
            </w:r>
          </w:p>
        </w:tc>
      </w:tr>
      <w:tr w:rsidR="000F33EA" w14:paraId="37817BBF" w14:textId="77777777" w:rsidTr="00E605CA">
        <w:trPr>
          <w:trHeight w:val="424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1855" w14:textId="77777777" w:rsidR="000F33EA" w:rsidRDefault="004558BF">
            <w:pPr>
              <w:pStyle w:val="TableParagraph"/>
              <w:spacing w:before="7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THỨ/ NGÀY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6845" w14:textId="77777777" w:rsidR="000F33EA" w:rsidRDefault="004558BF">
            <w:pPr>
              <w:pStyle w:val="TableParagraph"/>
              <w:spacing w:before="53"/>
              <w:ind w:left="1004" w:right="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EE6B" w14:textId="77777777" w:rsidR="000F33EA" w:rsidRDefault="004558BF">
            <w:pPr>
              <w:pStyle w:val="TableParagraph"/>
              <w:spacing w:before="53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400F" w14:textId="77777777" w:rsidR="000F33EA" w:rsidRDefault="004558BF">
            <w:pPr>
              <w:pStyle w:val="TableParagraph"/>
              <w:spacing w:before="53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75A57" w14:textId="77777777" w:rsidR="000F33EA" w:rsidRDefault="004558BF">
            <w:pPr>
              <w:pStyle w:val="TableParagraph"/>
              <w:spacing w:before="53"/>
              <w:ind w:left="1888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 w14:paraId="24479808" w14:textId="77777777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1471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0F9E2CE3" w14:textId="77777777"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14:paraId="422CC16E" w14:textId="77777777" w:rsidR="000F33EA" w:rsidRDefault="004558BF">
            <w:pPr>
              <w:pStyle w:val="TableParagraph"/>
              <w:spacing w:line="264" w:lineRule="auto"/>
              <w:ind w:left="186" w:right="138" w:firstLine="6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Hai </w:t>
            </w:r>
            <w:r w:rsidR="00831E8E">
              <w:rPr>
                <w:b/>
                <w:color w:val="006FC0"/>
                <w:sz w:val="28"/>
              </w:rPr>
              <w:t>19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5EF2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4B18366A" w14:textId="77777777" w:rsidR="00C070B6" w:rsidRPr="00DA473E" w:rsidRDefault="00C070B6" w:rsidP="00C070B6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FF0000"/>
                <w:sz w:val="28"/>
                <w:lang w:val="en-GB"/>
              </w:rPr>
            </w:pPr>
            <w:r w:rsidRPr="00DA473E">
              <w:rPr>
                <w:b/>
                <w:color w:val="FF0000"/>
                <w:sz w:val="28"/>
                <w:lang w:val="en-GB"/>
              </w:rPr>
              <w:t>Chào cờ</w:t>
            </w:r>
          </w:p>
          <w:p w14:paraId="7AEC6BCD" w14:textId="77777777" w:rsidR="00C070B6" w:rsidRDefault="00C070B6" w:rsidP="00C070B6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FF0000"/>
                <w:sz w:val="28"/>
                <w:lang w:val="en-GB"/>
              </w:rPr>
            </w:pPr>
            <w:r w:rsidRPr="00DA473E">
              <w:rPr>
                <w:b/>
                <w:color w:val="FF0000"/>
                <w:sz w:val="28"/>
                <w:lang w:val="en-GB"/>
              </w:rPr>
              <w:t xml:space="preserve">Tuyên truyền </w:t>
            </w:r>
            <w:r w:rsidR="00DA473E">
              <w:rPr>
                <w:b/>
                <w:color w:val="FF0000"/>
                <w:sz w:val="28"/>
                <w:lang w:val="en-GB"/>
              </w:rPr>
              <w:t xml:space="preserve">pháp luật về </w:t>
            </w:r>
            <w:r w:rsidRPr="00DA473E">
              <w:rPr>
                <w:b/>
                <w:color w:val="FF0000"/>
                <w:sz w:val="28"/>
                <w:lang w:val="en-GB"/>
              </w:rPr>
              <w:t>ATGT</w:t>
            </w:r>
          </w:p>
          <w:p w14:paraId="5AF09BDF" w14:textId="77777777" w:rsidR="00DA473E" w:rsidRPr="00B62A4E" w:rsidRDefault="00DA473E" w:rsidP="00C070B6">
            <w:pPr>
              <w:pStyle w:val="TableParagraph"/>
              <w:spacing w:before="269" w:line="261" w:lineRule="auto"/>
              <w:ind w:left="240" w:right="191" w:firstLine="1"/>
              <w:jc w:val="center"/>
              <w:rPr>
                <w:b/>
                <w:color w:val="00B0F0"/>
                <w:sz w:val="28"/>
                <w:lang w:val="en-GB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925A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36675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EE4F39" w14:textId="77777777"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t>1. Nề nếp và sinh hoạt</w:t>
            </w:r>
          </w:p>
          <w:p w14:paraId="26622ACE" w14:textId="77777777" w:rsidR="000F33EA" w:rsidRDefault="00771B3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4"/>
              <w:ind w:hanging="213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Ban </w:t>
            </w:r>
            <w:r w:rsidR="00B62A4E">
              <w:rPr>
                <w:sz w:val="28"/>
                <w:lang w:val="en-GB"/>
              </w:rPr>
              <w:t xml:space="preserve">thi đua </w:t>
            </w:r>
            <w:r w:rsidR="00DE4848">
              <w:rPr>
                <w:sz w:val="28"/>
                <w:lang w:val="en-GB"/>
              </w:rPr>
              <w:t>nề</w:t>
            </w:r>
            <w:r>
              <w:rPr>
                <w:sz w:val="28"/>
                <w:lang w:val="en-GB"/>
              </w:rPr>
              <w:t xml:space="preserve"> nếp</w:t>
            </w:r>
            <w:r w:rsidR="00B62A4E">
              <w:rPr>
                <w:sz w:val="28"/>
                <w:lang w:val="en-GB"/>
              </w:rPr>
              <w:t xml:space="preserve"> hs</w:t>
            </w:r>
            <w:r w:rsidR="004558BF">
              <w:rPr>
                <w:sz w:val="28"/>
              </w:rPr>
              <w:t>:</w:t>
            </w:r>
          </w:p>
          <w:p w14:paraId="1F10E64C" w14:textId="77777777"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 w:line="259" w:lineRule="auto"/>
              <w:ind w:right="403" w:firstLine="209"/>
              <w:rPr>
                <w:sz w:val="28"/>
              </w:rPr>
            </w:pPr>
            <w:r>
              <w:rPr>
                <w:sz w:val="28"/>
              </w:rPr>
              <w:t>Tiếp tục tuyên truyền thực hiện tốt và hiệu quả các giải pháp phòng chống dịch (khẩu trang, khử khuẩn).</w:t>
            </w:r>
          </w:p>
          <w:p w14:paraId="665FB3B2" w14:textId="77777777"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281" w:firstLine="209"/>
              <w:rPr>
                <w:sz w:val="28"/>
              </w:rPr>
            </w:pPr>
            <w:r>
              <w:rPr>
                <w:sz w:val="28"/>
              </w:rPr>
              <w:t>Tăng cường quản lí nề nếp học sinh chặt chẽ và toàn diện nhiều mặt.</w:t>
            </w:r>
          </w:p>
          <w:p w14:paraId="007D9573" w14:textId="77777777"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1" w:line="259" w:lineRule="auto"/>
              <w:ind w:right="308" w:firstLine="209"/>
              <w:rPr>
                <w:sz w:val="28"/>
              </w:rPr>
            </w:pPr>
            <w:r>
              <w:rPr>
                <w:sz w:val="28"/>
              </w:rPr>
              <w:t>Kiểm tra việc chấp hành nội quy nhà trường, hoàn tất các loại hồ sơ, biểu mẫu đầu năm, sổ theo dõi nề nếp học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sinh...</w:t>
            </w:r>
          </w:p>
          <w:p w14:paraId="6CDB11D3" w14:textId="77777777"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line="259" w:lineRule="auto"/>
              <w:ind w:right="428" w:firstLine="209"/>
              <w:rPr>
                <w:sz w:val="28"/>
              </w:rPr>
            </w:pPr>
            <w:r>
              <w:rPr>
                <w:sz w:val="28"/>
              </w:rPr>
              <w:t>Tổ chức cho các lớp và học sinh kí cam kết về thực hiện ATGT.</w:t>
            </w:r>
          </w:p>
          <w:p w14:paraId="2B47BC92" w14:textId="77777777" w:rsidR="000F33EA" w:rsidRDefault="004558BF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26"/>
              <w:ind w:hanging="213"/>
              <w:rPr>
                <w:sz w:val="28"/>
              </w:rPr>
            </w:pPr>
            <w:r>
              <w:rPr>
                <w:sz w:val="28"/>
              </w:rPr>
              <w:t>GVCN:</w:t>
            </w:r>
          </w:p>
          <w:p w14:paraId="7A1A0839" w14:textId="77777777" w:rsidR="000F33EA" w:rsidRDefault="004558BF">
            <w:pPr>
              <w:pStyle w:val="TableParagraph"/>
              <w:numPr>
                <w:ilvl w:val="1"/>
                <w:numId w:val="3"/>
              </w:numPr>
              <w:tabs>
                <w:tab w:val="left" w:pos="422"/>
              </w:tabs>
              <w:spacing w:before="26"/>
              <w:ind w:left="421"/>
              <w:rPr>
                <w:sz w:val="28"/>
              </w:rPr>
            </w:pPr>
            <w:r>
              <w:rPr>
                <w:sz w:val="28"/>
              </w:rPr>
              <w:t>Tăng cường bám lớp trong giờ sinh hoạt, quản lý học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sinh.</w:t>
            </w:r>
          </w:p>
          <w:p w14:paraId="53BA7515" w14:textId="77777777" w:rsidR="000F33EA" w:rsidRDefault="00831E8E">
            <w:pPr>
              <w:pStyle w:val="TableParagraph"/>
              <w:numPr>
                <w:ilvl w:val="1"/>
                <w:numId w:val="3"/>
              </w:numPr>
              <w:tabs>
                <w:tab w:val="left" w:pos="493"/>
              </w:tabs>
              <w:spacing w:before="26" w:line="259" w:lineRule="auto"/>
              <w:ind w:right="153" w:firstLine="209"/>
              <w:rPr>
                <w:sz w:val="28"/>
              </w:rPr>
            </w:pPr>
            <w:r>
              <w:rPr>
                <w:sz w:val="28"/>
                <w:lang w:val="en-GB"/>
              </w:rPr>
              <w:t>Kiểm tra việc điểm danh bằng vân tay hs</w:t>
            </w:r>
            <w:r w:rsidR="004558BF">
              <w:rPr>
                <w:sz w:val="28"/>
              </w:rPr>
              <w:t>.</w:t>
            </w:r>
          </w:p>
          <w:p w14:paraId="332A8291" w14:textId="77777777" w:rsidR="000F33EA" w:rsidRDefault="004558BF">
            <w:pPr>
              <w:pStyle w:val="TableParagraph"/>
              <w:spacing w:before="5"/>
              <w:ind w:left="49"/>
              <w:rPr>
                <w:b/>
                <w:sz w:val="30"/>
              </w:rPr>
            </w:pPr>
            <w:r>
              <w:rPr>
                <w:b/>
                <w:color w:val="FF0000"/>
                <w:sz w:val="30"/>
              </w:rPr>
              <w:t>2. Dạy học và công tác khác</w:t>
            </w:r>
          </w:p>
          <w:p w14:paraId="00DFC9A6" w14:textId="77777777" w:rsidR="000F33EA" w:rsidRPr="008A26F9" w:rsidRDefault="004558BF" w:rsidP="007F438A">
            <w:pPr>
              <w:pStyle w:val="TableParagraph"/>
              <w:spacing w:before="22"/>
              <w:ind w:left="49"/>
              <w:rPr>
                <w:sz w:val="28"/>
                <w:lang w:val="en-US"/>
              </w:rPr>
            </w:pPr>
            <w:r>
              <w:rPr>
                <w:sz w:val="28"/>
              </w:rPr>
              <w:t>- Toàn trường dạy và h</w:t>
            </w:r>
            <w:r w:rsidR="00771B30">
              <w:rPr>
                <w:sz w:val="28"/>
              </w:rPr>
              <w:t>ọc theo TKB</w:t>
            </w:r>
            <w:r w:rsidR="008A26F9">
              <w:rPr>
                <w:sz w:val="28"/>
                <w:lang w:val="en-US"/>
              </w:rPr>
              <w:t xml:space="preserve"> </w:t>
            </w:r>
            <w:r w:rsidR="00A02F9B">
              <w:rPr>
                <w:sz w:val="28"/>
                <w:lang w:val="en-US"/>
              </w:rPr>
              <w:t>hai buổi/ngày (b</w:t>
            </w:r>
            <w:r w:rsidR="008A26F9">
              <w:rPr>
                <w:sz w:val="28"/>
                <w:lang w:val="en-US"/>
              </w:rPr>
              <w:t>ắt</w:t>
            </w:r>
            <w:r w:rsidR="00A02F9B">
              <w:rPr>
                <w:sz w:val="28"/>
                <w:lang w:val="en-US"/>
              </w:rPr>
              <w:t xml:space="preserve"> đầu thực hiện giảng dạy tăng tiết cho HS 3 khối</w:t>
            </w:r>
            <w:r w:rsidR="008A26F9">
              <w:rPr>
                <w:sz w:val="28"/>
                <w:lang w:val="en-US"/>
              </w:rPr>
              <w:t>)</w:t>
            </w:r>
          </w:p>
        </w:tc>
      </w:tr>
      <w:tr w:rsidR="005E3744" w14:paraId="5C00F33C" w14:textId="77777777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439F" w14:textId="77777777"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14:paraId="444F1280" w14:textId="77777777" w:rsidR="005E3744" w:rsidRDefault="005E3744">
            <w:pPr>
              <w:pStyle w:val="TableParagraph"/>
              <w:rPr>
                <w:color w:val="FF0000"/>
                <w:sz w:val="28"/>
              </w:rPr>
            </w:pPr>
          </w:p>
          <w:p w14:paraId="288591AB" w14:textId="77777777" w:rsidR="005E3744" w:rsidRDefault="005E3744" w:rsidP="005E3744">
            <w:pPr>
              <w:pStyle w:val="TableParagraph"/>
              <w:jc w:val="center"/>
              <w:rPr>
                <w:b/>
                <w:i/>
                <w:sz w:val="30"/>
              </w:rPr>
            </w:pPr>
            <w:r w:rsidRPr="005E3744">
              <w:rPr>
                <w:color w:val="FF0000"/>
                <w:sz w:val="28"/>
              </w:rPr>
              <w:t xml:space="preserve">Thứ Ba </w:t>
            </w:r>
            <w:r w:rsidR="00831E8E">
              <w:rPr>
                <w:b/>
                <w:color w:val="006FC0"/>
                <w:sz w:val="28"/>
              </w:rPr>
              <w:t>20</w:t>
            </w:r>
            <w:r w:rsidR="00E605CA"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0671" w14:textId="77777777" w:rsidR="00D0709B" w:rsidRDefault="00D0709B" w:rsidP="00D0709B">
            <w:pPr>
              <w:pStyle w:val="TableParagraph"/>
              <w:jc w:val="center"/>
              <w:rPr>
                <w:sz w:val="28"/>
                <w:lang w:val="en-GB"/>
              </w:rPr>
            </w:pPr>
          </w:p>
          <w:p w14:paraId="452DF52B" w14:textId="77777777" w:rsidR="005E3744" w:rsidRDefault="00D0709B" w:rsidP="00D0709B">
            <w:pPr>
              <w:pStyle w:val="TableParagraph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14h00 Họp triển khai nhiệm vụ năm học</w:t>
            </w:r>
          </w:p>
          <w:p w14:paraId="0F233D7A" w14:textId="77777777" w:rsidR="00D0709B" w:rsidRPr="00D0709B" w:rsidRDefault="00D0709B" w:rsidP="00D0709B">
            <w:pPr>
              <w:pStyle w:val="TableParagraph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(Loan, Thùy)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3667" w14:textId="77777777"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F963" w14:textId="77777777" w:rsidR="005E3744" w:rsidRDefault="005E3744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D415A" w14:textId="77777777" w:rsidR="005E3744" w:rsidRDefault="005E3744">
            <w:pPr>
              <w:rPr>
                <w:sz w:val="2"/>
                <w:szCs w:val="2"/>
              </w:rPr>
            </w:pPr>
          </w:p>
        </w:tc>
      </w:tr>
      <w:tr w:rsidR="000F33EA" w14:paraId="3ABBB864" w14:textId="77777777" w:rsidTr="00E605CA">
        <w:trPr>
          <w:trHeight w:val="22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20F6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6D7D40E0" w14:textId="77777777" w:rsidR="000F33EA" w:rsidRDefault="000F33EA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14:paraId="792EC476" w14:textId="77777777" w:rsidR="000F33EA" w:rsidRDefault="004558BF" w:rsidP="00E605CA">
            <w:pPr>
              <w:pStyle w:val="TableParagraph"/>
              <w:spacing w:line="264" w:lineRule="auto"/>
              <w:ind w:left="186" w:right="138" w:firstLine="108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Tư </w:t>
            </w:r>
          </w:p>
          <w:p w14:paraId="1233E313" w14:textId="77777777" w:rsidR="00E605CA" w:rsidRPr="00E605CA" w:rsidRDefault="00831E8E" w:rsidP="00E605CA">
            <w:pPr>
              <w:pStyle w:val="TableParagraph"/>
              <w:spacing w:line="264" w:lineRule="auto"/>
              <w:ind w:left="186" w:right="138"/>
              <w:rPr>
                <w:b/>
                <w:sz w:val="28"/>
                <w:lang w:val="en-GB"/>
              </w:rPr>
            </w:pPr>
            <w:r>
              <w:rPr>
                <w:b/>
                <w:color w:val="006FC0"/>
                <w:sz w:val="28"/>
              </w:rPr>
              <w:t>21</w:t>
            </w:r>
            <w:r w:rsidR="00E605CA"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FB49" w14:textId="77777777" w:rsidR="00D0709B" w:rsidRDefault="00D0709B" w:rsidP="00D0709B">
            <w:pPr>
              <w:pStyle w:val="TableParagraph"/>
              <w:jc w:val="center"/>
              <w:rPr>
                <w:sz w:val="28"/>
                <w:lang w:val="en-GB"/>
              </w:rPr>
            </w:pPr>
          </w:p>
          <w:p w14:paraId="33A6FFE1" w14:textId="77777777" w:rsidR="00D0709B" w:rsidRPr="00E605CA" w:rsidRDefault="00D0709B" w:rsidP="00D0709B">
            <w:pPr>
              <w:pStyle w:val="TableParagraph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Hoàn thành Hồ sơ thi đua theo HD (Loan)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24FE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FE55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00FD2" w14:textId="77777777" w:rsidR="000F33EA" w:rsidRDefault="000F33EA">
            <w:pPr>
              <w:rPr>
                <w:sz w:val="2"/>
                <w:szCs w:val="2"/>
              </w:rPr>
            </w:pPr>
          </w:p>
        </w:tc>
      </w:tr>
    </w:tbl>
    <w:p w14:paraId="4E9DAAA5" w14:textId="77777777" w:rsidR="000F33EA" w:rsidRDefault="000F33EA">
      <w:pPr>
        <w:rPr>
          <w:sz w:val="2"/>
          <w:szCs w:val="2"/>
        </w:rPr>
        <w:sectPr w:rsidR="000F33EA">
          <w:type w:val="continuous"/>
          <w:pgSz w:w="15840" w:h="12240" w:orient="landscape"/>
          <w:pgMar w:top="1020" w:right="460" w:bottom="280" w:left="16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807"/>
        <w:gridCol w:w="2496"/>
        <w:gridCol w:w="923"/>
        <w:gridCol w:w="7212"/>
      </w:tblGrid>
      <w:tr w:rsidR="000F33EA" w14:paraId="1E43B343" w14:textId="77777777">
        <w:trPr>
          <w:trHeight w:val="424"/>
        </w:trPr>
        <w:tc>
          <w:tcPr>
            <w:tcW w:w="1500" w:type="dxa"/>
          </w:tcPr>
          <w:p w14:paraId="11A85F60" w14:textId="77777777" w:rsidR="000F33EA" w:rsidRDefault="004558BF">
            <w:pPr>
              <w:pStyle w:val="TableParagraph"/>
              <w:spacing w:before="7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THỨ/ NGÀY</w:t>
            </w:r>
          </w:p>
        </w:tc>
        <w:tc>
          <w:tcPr>
            <w:tcW w:w="2807" w:type="dxa"/>
          </w:tcPr>
          <w:p w14:paraId="035F9AC7" w14:textId="77777777" w:rsidR="000F33EA" w:rsidRDefault="004558BF">
            <w:pPr>
              <w:pStyle w:val="TableParagraph"/>
              <w:spacing w:before="53"/>
              <w:ind w:left="995" w:right="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2496" w:type="dxa"/>
          </w:tcPr>
          <w:p w14:paraId="05C180EA" w14:textId="77777777" w:rsidR="000F33EA" w:rsidRDefault="004558BF">
            <w:pPr>
              <w:pStyle w:val="TableParagraph"/>
              <w:spacing w:before="53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  <w:tc>
          <w:tcPr>
            <w:tcW w:w="923" w:type="dxa"/>
          </w:tcPr>
          <w:p w14:paraId="6B7B4275" w14:textId="77777777" w:rsidR="000F33EA" w:rsidRDefault="004558BF">
            <w:pPr>
              <w:pStyle w:val="TableParagraph"/>
              <w:spacing w:before="53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TỐI</w:t>
            </w:r>
          </w:p>
        </w:tc>
        <w:tc>
          <w:tcPr>
            <w:tcW w:w="7212" w:type="dxa"/>
          </w:tcPr>
          <w:p w14:paraId="72B17E35" w14:textId="77777777" w:rsidR="000F33EA" w:rsidRDefault="004558BF">
            <w:pPr>
              <w:pStyle w:val="TableParagraph"/>
              <w:spacing w:before="53"/>
              <w:ind w:left="1887"/>
              <w:rPr>
                <w:b/>
                <w:sz w:val="28"/>
              </w:rPr>
            </w:pPr>
            <w:r>
              <w:rPr>
                <w:b/>
                <w:sz w:val="28"/>
              </w:rPr>
              <w:t>NHỮNG VIỆC CẦN LƯU Ý</w:t>
            </w:r>
          </w:p>
        </w:tc>
      </w:tr>
      <w:tr w:rsidR="000F33EA" w14:paraId="13338994" w14:textId="77777777">
        <w:trPr>
          <w:trHeight w:val="2248"/>
        </w:trPr>
        <w:tc>
          <w:tcPr>
            <w:tcW w:w="1500" w:type="dxa"/>
          </w:tcPr>
          <w:p w14:paraId="2640DC7F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2157AEBC" w14:textId="77777777"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14:paraId="3BD7176C" w14:textId="77777777" w:rsidR="000F33EA" w:rsidRDefault="004558BF">
            <w:pPr>
              <w:pStyle w:val="TableParagraph"/>
              <w:spacing w:line="264" w:lineRule="auto"/>
              <w:ind w:left="177" w:right="130" w:hanging="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Năm </w:t>
            </w:r>
            <w:r w:rsidR="00831E8E">
              <w:rPr>
                <w:b/>
                <w:color w:val="006FC0"/>
                <w:sz w:val="28"/>
              </w:rPr>
              <w:t>2</w:t>
            </w:r>
            <w:r w:rsidR="00831E8E">
              <w:rPr>
                <w:b/>
                <w:color w:val="006FC0"/>
                <w:sz w:val="28"/>
                <w:lang w:val="en-GB"/>
              </w:rPr>
              <w:t>2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14:paraId="45AA5BC2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2496" w:type="dxa"/>
          </w:tcPr>
          <w:p w14:paraId="338EECEE" w14:textId="77777777" w:rsidR="000F33EA" w:rsidRDefault="000F33EA" w:rsidP="00DA473E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923" w:type="dxa"/>
          </w:tcPr>
          <w:p w14:paraId="0D243CEE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 w:val="restart"/>
          </w:tcPr>
          <w:p w14:paraId="42424177" w14:textId="77777777" w:rsidR="000F33EA" w:rsidRDefault="004558BF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206"/>
              <w:ind w:hanging="165"/>
              <w:rPr>
                <w:sz w:val="28"/>
              </w:rPr>
            </w:pPr>
            <w:r>
              <w:rPr>
                <w:sz w:val="28"/>
              </w:rPr>
              <w:t xml:space="preserve">Các Tổ chuyên môn </w:t>
            </w:r>
            <w:r w:rsidR="00771B30">
              <w:rPr>
                <w:sz w:val="28"/>
                <w:lang w:val="en-GB"/>
              </w:rPr>
              <w:t xml:space="preserve">chuẩn bị </w:t>
            </w:r>
            <w:r>
              <w:rPr>
                <w:sz w:val="28"/>
              </w:rPr>
              <w:t>đăng ký các chỉ tiêu thi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  <w:r w:rsidR="00771B30">
              <w:rPr>
                <w:sz w:val="28"/>
                <w:lang w:val="en-GB"/>
              </w:rPr>
              <w:t>, đăng ký danh hiệu thi đua, đang ký viết sáng kiến, KHKT, thiết bị số</w:t>
            </w:r>
            <w:r>
              <w:rPr>
                <w:sz w:val="28"/>
              </w:rPr>
              <w:t>.</w:t>
            </w:r>
          </w:p>
          <w:p w14:paraId="02D64541" w14:textId="77777777" w:rsidR="000F33EA" w:rsidRDefault="00771B3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1"/>
              <w:ind w:hanging="165"/>
              <w:rPr>
                <w:sz w:val="28"/>
              </w:rPr>
            </w:pPr>
            <w:r>
              <w:rPr>
                <w:sz w:val="28"/>
                <w:lang w:val="en-GB"/>
              </w:rPr>
              <w:t>Cô Loan</w:t>
            </w:r>
            <w:r w:rsidR="004558BF">
              <w:rPr>
                <w:sz w:val="28"/>
              </w:rPr>
              <w:t>:</w:t>
            </w:r>
          </w:p>
          <w:p w14:paraId="712B8BFA" w14:textId="77777777" w:rsidR="000F33EA" w:rsidRDefault="00831E8E">
            <w:pPr>
              <w:pStyle w:val="TableParagraph"/>
              <w:spacing w:before="26"/>
              <w:ind w:left="326"/>
              <w:rPr>
                <w:sz w:val="28"/>
                <w:lang w:val="en-GB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  <w:lang w:val="en-GB"/>
              </w:rPr>
              <w:t>Kiện toàn BDĐ CMHS năm học 2022-2023.</w:t>
            </w:r>
          </w:p>
          <w:p w14:paraId="2EA5ECF6" w14:textId="77777777" w:rsidR="00831E8E" w:rsidRPr="00831E8E" w:rsidRDefault="00831E8E">
            <w:pPr>
              <w:pStyle w:val="TableParagraph"/>
              <w:spacing w:before="26"/>
              <w:ind w:left="3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+Hoàn thành hồ sơ thi đua đề nghị tặng bằng khen của Thủ tướng.</w:t>
            </w:r>
          </w:p>
          <w:p w14:paraId="2E805C94" w14:textId="77777777" w:rsidR="00771B30" w:rsidRDefault="00831E8E" w:rsidP="00831E8E">
            <w:pPr>
              <w:pStyle w:val="TableParagraph"/>
              <w:spacing w:before="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</w:t>
            </w:r>
            <w:r w:rsidR="007F438A">
              <w:rPr>
                <w:sz w:val="28"/>
                <w:lang w:val="en-GB"/>
              </w:rPr>
              <w:t xml:space="preserve"> </w:t>
            </w:r>
            <w:r w:rsidR="00771B30">
              <w:rPr>
                <w:sz w:val="28"/>
                <w:lang w:val="en-GB"/>
              </w:rPr>
              <w:t>Cô Thùy:</w:t>
            </w:r>
          </w:p>
          <w:p w14:paraId="0D6C70FC" w14:textId="77777777" w:rsidR="008A26F9" w:rsidRDefault="008A26F9" w:rsidP="002A592B">
            <w:pPr>
              <w:pStyle w:val="TableParagraph"/>
              <w:spacing w:before="26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</w:t>
            </w:r>
            <w:r w:rsidR="00306AFE">
              <w:rPr>
                <w:sz w:val="28"/>
                <w:lang w:val="en-GB"/>
              </w:rPr>
              <w:t xml:space="preserve">  </w:t>
            </w:r>
            <w:r>
              <w:rPr>
                <w:sz w:val="28"/>
                <w:lang w:val="en-GB"/>
              </w:rPr>
              <w:t>+ 02 GV, 03 HS tham gia lớp học Bồi dưỡng nhận thức về Đảng (từ 20/9/2022 đến 26/9/2022)</w:t>
            </w:r>
          </w:p>
          <w:p w14:paraId="14373783" w14:textId="77777777" w:rsidR="00306AFE" w:rsidRDefault="00A02F9B" w:rsidP="002A592B">
            <w:pPr>
              <w:pStyle w:val="TableParagraph"/>
              <w:spacing w:before="26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</w:t>
            </w:r>
            <w:r w:rsidR="00306AFE">
              <w:rPr>
                <w:sz w:val="28"/>
                <w:lang w:val="en-GB"/>
              </w:rPr>
              <w:t xml:space="preserve">  + Chuẩn bị và hoàn thành Dự thảo các Báo cáo năm học 2021-2022, Phương hướng hoạt động năm học 2022-2023 cho Hội nghị CBVC năm học 2022-2023 (cấp tổ thảo luận)</w:t>
            </w:r>
          </w:p>
          <w:p w14:paraId="25594667" w14:textId="77777777" w:rsidR="008A26F9" w:rsidRDefault="00A02F9B" w:rsidP="002A592B">
            <w:pPr>
              <w:pStyle w:val="TableParagraph"/>
              <w:spacing w:before="26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  <w:r w:rsidR="00306AFE">
              <w:rPr>
                <w:sz w:val="28"/>
                <w:lang w:val="en-GB"/>
              </w:rPr>
              <w:t xml:space="preserve">  </w:t>
            </w:r>
            <w:r>
              <w:rPr>
                <w:sz w:val="28"/>
                <w:lang w:val="en-GB"/>
              </w:rPr>
              <w:t>+ Tiếp tục xây dựng</w:t>
            </w:r>
            <w:r w:rsidR="008A26F9">
              <w:rPr>
                <w:sz w:val="28"/>
                <w:lang w:val="en-GB"/>
              </w:rPr>
              <w:t xml:space="preserve"> hoàn chỉnh</w:t>
            </w:r>
            <w:r>
              <w:rPr>
                <w:sz w:val="28"/>
                <w:lang w:val="en-GB"/>
              </w:rPr>
              <w:t xml:space="preserve"> và triển khai thực hiện</w:t>
            </w:r>
            <w:r w:rsidR="008A26F9">
              <w:rPr>
                <w:sz w:val="28"/>
                <w:lang w:val="en-GB"/>
              </w:rPr>
              <w:t xml:space="preserve"> các Kế hoạch </w:t>
            </w:r>
            <w:r>
              <w:rPr>
                <w:sz w:val="28"/>
                <w:lang w:val="en-GB"/>
              </w:rPr>
              <w:t xml:space="preserve">hoạt động </w:t>
            </w:r>
            <w:r w:rsidR="008A26F9">
              <w:rPr>
                <w:sz w:val="28"/>
                <w:lang w:val="en-GB"/>
              </w:rPr>
              <w:t>chuyên môn</w:t>
            </w:r>
            <w:r>
              <w:rPr>
                <w:sz w:val="28"/>
                <w:lang w:val="en-GB"/>
              </w:rPr>
              <w:t xml:space="preserve"> (kế hoạch chi tiết)</w:t>
            </w:r>
          </w:p>
          <w:p w14:paraId="6CEE9E87" w14:textId="77777777" w:rsidR="00A02F9B" w:rsidRDefault="008A26F9" w:rsidP="002A592B">
            <w:pPr>
              <w:pStyle w:val="TableParagraph"/>
              <w:spacing w:before="26"/>
              <w:jc w:val="bot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</w:t>
            </w:r>
            <w:r w:rsidR="00A02F9B">
              <w:rPr>
                <w:sz w:val="28"/>
                <w:lang w:val="en-GB"/>
              </w:rPr>
              <w:t>+ Cùng với Thũ quỹ nhà trường thực hiện thanh toán tiền HS/GV đăng ký mua Sách với các Nhà xuất bản (khi có thông báo của các NXB hoăc Phòng GDTrH)</w:t>
            </w:r>
          </w:p>
          <w:p w14:paraId="19449B54" w14:textId="77777777" w:rsidR="000F33EA" w:rsidRDefault="00306AFE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- </w:t>
            </w:r>
            <w:r w:rsidR="004558BF">
              <w:rPr>
                <w:sz w:val="28"/>
              </w:rPr>
              <w:t>Cô</w:t>
            </w:r>
            <w:r w:rsidR="00771B30">
              <w:rPr>
                <w:sz w:val="28"/>
                <w:lang w:val="en-GB"/>
              </w:rPr>
              <w:t xml:space="preserve"> Minh</w:t>
            </w:r>
            <w:r w:rsidR="004558BF">
              <w:rPr>
                <w:sz w:val="28"/>
              </w:rPr>
              <w:t>:</w:t>
            </w:r>
          </w:p>
          <w:p w14:paraId="7807A9C6" w14:textId="77777777" w:rsidR="0039601D" w:rsidRDefault="0039601D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+ Kiểm tra vệ sinh trường lớp.</w:t>
            </w:r>
          </w:p>
          <w:p w14:paraId="5908FCFA" w14:textId="77777777" w:rsidR="0039601D" w:rsidRDefault="0039601D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+ Kiểm tra việc trang trí lớp.</w:t>
            </w:r>
          </w:p>
          <w:p w14:paraId="48DDD9F6" w14:textId="77777777" w:rsidR="0039601D" w:rsidRDefault="0039601D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+ Hoàn thành việc chấm điểm sản phẩm trải nghiệm (môn Tiếng Anh).</w:t>
            </w:r>
          </w:p>
          <w:p w14:paraId="01FF95BA" w14:textId="77777777" w:rsidR="0039601D" w:rsidRDefault="0039601D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+ Bổ sung đầy đủ bàn, ghế (thay các bàn ghế hỏng), sửa chữa các thiết bị hư hỏng cho các lớp (quạt, đèn, ổ khóa).</w:t>
            </w:r>
          </w:p>
          <w:p w14:paraId="451FAE80" w14:textId="77777777" w:rsidR="0039601D" w:rsidRPr="0039601D" w:rsidRDefault="0039601D" w:rsidP="00306AFE">
            <w:pPr>
              <w:pStyle w:val="TableParagraph"/>
              <w:tabs>
                <w:tab w:val="left" w:pos="213"/>
              </w:tabs>
              <w:spacing w:before="1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   + Xây dựng kế hoạch bảo quản cơ sở vật chất năm học 2022 – 2023.</w:t>
            </w:r>
          </w:p>
          <w:p w14:paraId="6B764B9A" w14:textId="77777777" w:rsidR="000F33EA" w:rsidRDefault="004558BF">
            <w:pPr>
              <w:pStyle w:val="TableParagraph"/>
              <w:spacing w:before="8"/>
              <w:ind w:left="48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3. Văn phòng và đoàn thể</w:t>
            </w:r>
          </w:p>
          <w:p w14:paraId="343F4164" w14:textId="77777777" w:rsidR="003773F3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-Văn phòng:</w:t>
            </w:r>
          </w:p>
          <w:p w14:paraId="79BC6946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+Hoàn thành Văn kiện Hội nghị CBVC.</w:t>
            </w:r>
          </w:p>
          <w:p w14:paraId="4C1F9B5D" w14:textId="77777777" w:rsidR="00D0709B" w:rsidRDefault="00D0709B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lastRenderedPageBreak/>
              <w:t>+Vp chuẩn bị các biểu mẫu họp HN CBVC cấp tổ.</w:t>
            </w:r>
          </w:p>
          <w:p w14:paraId="73981F37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+Đặt và phát phù hiệu cho học sinh</w:t>
            </w:r>
            <w:r w:rsidR="0084481C">
              <w:rPr>
                <w:sz w:val="28"/>
                <w:lang w:val="en-GB"/>
              </w:rPr>
              <w:t>.</w:t>
            </w:r>
            <w:r>
              <w:rPr>
                <w:sz w:val="28"/>
                <w:lang w:val="en-GB"/>
              </w:rPr>
              <w:t xml:space="preserve"> </w:t>
            </w:r>
          </w:p>
          <w:p w14:paraId="2DF2786B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-Đoàn thanh niện:</w:t>
            </w:r>
          </w:p>
          <w:p w14:paraId="4A026907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+Tuyên truyền pháp luật về ATGT.</w:t>
            </w:r>
          </w:p>
          <w:p w14:paraId="5984084F" w14:textId="77777777" w:rsidR="00DA473E" w:rsidRDefault="00306AF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+Tiếp tục hoàn thiện</w:t>
            </w:r>
            <w:r w:rsidR="00DA473E">
              <w:rPr>
                <w:sz w:val="28"/>
                <w:lang w:val="en-GB"/>
              </w:rPr>
              <w:t xml:space="preserve"> các CLB kỹ năng.</w:t>
            </w:r>
          </w:p>
          <w:p w14:paraId="393FA594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-</w:t>
            </w:r>
            <w:r w:rsidR="00306AFE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>Công đoàn:</w:t>
            </w:r>
          </w:p>
          <w:p w14:paraId="59BFE14D" w14:textId="77777777" w:rsidR="00DA473E" w:rsidRDefault="00DA473E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+Hoàn thành Văn kiện Hội nghị CBVC.</w:t>
            </w:r>
          </w:p>
          <w:p w14:paraId="31332C34" w14:textId="564F4B22" w:rsidR="00DA473E" w:rsidRPr="00153049" w:rsidRDefault="007E6CC3" w:rsidP="00DA473E">
            <w:pPr>
              <w:pStyle w:val="TableParagraph"/>
              <w:tabs>
                <w:tab w:val="left" w:pos="213"/>
              </w:tabs>
              <w:spacing w:before="26" w:line="259" w:lineRule="auto"/>
              <w:ind w:right="45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+ Tiếp tục cập nhật thông tin cá nhân của đoàn viên công đoàn.</w:t>
            </w:r>
          </w:p>
        </w:tc>
      </w:tr>
      <w:tr w:rsidR="000F33EA" w14:paraId="58788544" w14:textId="77777777">
        <w:trPr>
          <w:trHeight w:val="2247"/>
        </w:trPr>
        <w:tc>
          <w:tcPr>
            <w:tcW w:w="1500" w:type="dxa"/>
          </w:tcPr>
          <w:p w14:paraId="3B31BF91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7E8EFE7B" w14:textId="77777777" w:rsidR="000F33EA" w:rsidRDefault="000F33EA">
            <w:pPr>
              <w:pStyle w:val="TableParagraph"/>
              <w:spacing w:before="7"/>
              <w:rPr>
                <w:b/>
                <w:i/>
                <w:sz w:val="38"/>
              </w:rPr>
            </w:pPr>
          </w:p>
          <w:p w14:paraId="4EC5A899" w14:textId="77777777" w:rsidR="000F33EA" w:rsidRDefault="004558BF">
            <w:pPr>
              <w:pStyle w:val="TableParagraph"/>
              <w:spacing w:line="264" w:lineRule="auto"/>
              <w:ind w:left="177" w:right="147" w:firstLine="5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Sáu </w:t>
            </w:r>
            <w:r w:rsidR="00831E8E">
              <w:rPr>
                <w:b/>
                <w:color w:val="006FC0"/>
                <w:sz w:val="28"/>
              </w:rPr>
              <w:t>23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14:paraId="0FE1CF6D" w14:textId="77777777" w:rsidR="000F33EA" w:rsidRDefault="000F33EA" w:rsidP="00E605CA">
            <w:pPr>
              <w:pStyle w:val="TableParagraph"/>
              <w:jc w:val="center"/>
              <w:rPr>
                <w:b/>
                <w:color w:val="FF0000"/>
                <w:sz w:val="28"/>
              </w:rPr>
            </w:pPr>
          </w:p>
          <w:p w14:paraId="64DF33E7" w14:textId="77777777" w:rsidR="00C070B6" w:rsidRDefault="00C070B6" w:rsidP="00E605C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496" w:type="dxa"/>
          </w:tcPr>
          <w:p w14:paraId="61D724AB" w14:textId="77777777" w:rsidR="000F33EA" w:rsidRDefault="000F33EA">
            <w:pPr>
              <w:pStyle w:val="TableParagraph"/>
              <w:spacing w:before="28" w:line="259" w:lineRule="auto"/>
              <w:ind w:left="118" w:right="90" w:firstLine="1"/>
              <w:jc w:val="center"/>
              <w:rPr>
                <w:sz w:val="28"/>
              </w:rPr>
            </w:pPr>
          </w:p>
          <w:p w14:paraId="15A6A8B6" w14:textId="77777777" w:rsidR="00D0709B" w:rsidRDefault="00D0709B" w:rsidP="00D0709B">
            <w:pPr>
              <w:pStyle w:val="TableParagraph"/>
              <w:numPr>
                <w:ilvl w:val="0"/>
                <w:numId w:val="2"/>
              </w:numPr>
              <w:spacing w:before="28" w:line="259" w:lineRule="auto"/>
              <w:ind w:right="9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Hoàn thành VK Hội nghị CBVC.</w:t>
            </w:r>
          </w:p>
          <w:p w14:paraId="35A319DF" w14:textId="77777777" w:rsidR="00D0709B" w:rsidRPr="00D0709B" w:rsidRDefault="00D0709B" w:rsidP="00D0709B">
            <w:pPr>
              <w:pStyle w:val="TableParagraph"/>
              <w:numPr>
                <w:ilvl w:val="0"/>
                <w:numId w:val="2"/>
              </w:numPr>
              <w:spacing w:before="28" w:line="259" w:lineRule="auto"/>
              <w:ind w:right="9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Vp chuẩn bị các biểu mẫu họp HN CBVC cấp tổ.</w:t>
            </w:r>
          </w:p>
        </w:tc>
        <w:tc>
          <w:tcPr>
            <w:tcW w:w="923" w:type="dxa"/>
          </w:tcPr>
          <w:p w14:paraId="4D244BFD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14:paraId="048409CC" w14:textId="77777777"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 w14:paraId="5D3080DB" w14:textId="77777777">
        <w:trPr>
          <w:trHeight w:val="2385"/>
        </w:trPr>
        <w:tc>
          <w:tcPr>
            <w:tcW w:w="1500" w:type="dxa"/>
          </w:tcPr>
          <w:p w14:paraId="229D5759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092CBC6A" w14:textId="77777777" w:rsidR="000F33EA" w:rsidRDefault="000F33EA">
            <w:pPr>
              <w:pStyle w:val="TableParagraph"/>
              <w:spacing w:before="8"/>
              <w:rPr>
                <w:b/>
                <w:i/>
                <w:sz w:val="44"/>
              </w:rPr>
            </w:pPr>
          </w:p>
          <w:p w14:paraId="1444E223" w14:textId="77777777" w:rsidR="000F33EA" w:rsidRDefault="004558BF">
            <w:pPr>
              <w:pStyle w:val="TableParagraph"/>
              <w:spacing w:line="264" w:lineRule="auto"/>
              <w:ind w:left="177" w:right="147" w:firstLine="5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Thứ Bảy </w:t>
            </w:r>
            <w:r w:rsidR="00831E8E">
              <w:rPr>
                <w:b/>
                <w:color w:val="006FC0"/>
                <w:sz w:val="28"/>
              </w:rPr>
              <w:t>24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14:paraId="31A411F6" w14:textId="77777777" w:rsidR="000F33EA" w:rsidRDefault="000F33EA">
            <w:pPr>
              <w:pStyle w:val="TableParagraph"/>
              <w:spacing w:before="29"/>
              <w:ind w:left="45"/>
              <w:rPr>
                <w:b/>
                <w:sz w:val="28"/>
              </w:rPr>
            </w:pPr>
          </w:p>
        </w:tc>
        <w:tc>
          <w:tcPr>
            <w:tcW w:w="2496" w:type="dxa"/>
          </w:tcPr>
          <w:p w14:paraId="7E51DB83" w14:textId="77777777" w:rsidR="000F33EA" w:rsidRDefault="000F33EA">
            <w:pPr>
              <w:pStyle w:val="TableParagraph"/>
              <w:spacing w:before="30" w:line="261" w:lineRule="auto"/>
              <w:ind w:left="51" w:right="22" w:firstLine="2"/>
              <w:jc w:val="center"/>
              <w:rPr>
                <w:b/>
                <w:sz w:val="28"/>
              </w:rPr>
            </w:pPr>
          </w:p>
        </w:tc>
        <w:tc>
          <w:tcPr>
            <w:tcW w:w="923" w:type="dxa"/>
          </w:tcPr>
          <w:p w14:paraId="255F25EE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14:paraId="4E3EE052" w14:textId="77777777" w:rsidR="000F33EA" w:rsidRDefault="000F33EA">
            <w:pPr>
              <w:rPr>
                <w:sz w:val="2"/>
                <w:szCs w:val="2"/>
              </w:rPr>
            </w:pPr>
          </w:p>
        </w:tc>
      </w:tr>
      <w:tr w:rsidR="000F33EA" w14:paraId="36A73DA5" w14:textId="77777777">
        <w:trPr>
          <w:trHeight w:val="2980"/>
        </w:trPr>
        <w:tc>
          <w:tcPr>
            <w:tcW w:w="1500" w:type="dxa"/>
          </w:tcPr>
          <w:p w14:paraId="28CC2DF2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3C0B7554" w14:textId="77777777" w:rsidR="000F33EA" w:rsidRDefault="000F33EA">
            <w:pPr>
              <w:pStyle w:val="TableParagraph"/>
              <w:rPr>
                <w:b/>
                <w:i/>
                <w:sz w:val="30"/>
              </w:rPr>
            </w:pPr>
          </w:p>
          <w:p w14:paraId="1EA0FE3F" w14:textId="77777777" w:rsidR="000F33EA" w:rsidRDefault="000F33EA">
            <w:pPr>
              <w:pStyle w:val="TableParagraph"/>
              <w:spacing w:before="7"/>
              <w:rPr>
                <w:b/>
                <w:i/>
                <w:sz w:val="40"/>
              </w:rPr>
            </w:pPr>
          </w:p>
          <w:p w14:paraId="21466B7D" w14:textId="77777777" w:rsidR="000F33EA" w:rsidRDefault="004558BF">
            <w:pPr>
              <w:pStyle w:val="TableParagraph"/>
              <w:spacing w:line="264" w:lineRule="auto"/>
              <w:ind w:left="179" w:right="121" w:hanging="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Chủ Nhật </w:t>
            </w:r>
            <w:r w:rsidR="00831E8E">
              <w:rPr>
                <w:b/>
                <w:color w:val="006FC0"/>
                <w:sz w:val="28"/>
              </w:rPr>
              <w:t>25</w:t>
            </w:r>
            <w:r>
              <w:rPr>
                <w:b/>
                <w:color w:val="006FC0"/>
                <w:sz w:val="28"/>
              </w:rPr>
              <w:t>/9/2022</w:t>
            </w:r>
          </w:p>
        </w:tc>
        <w:tc>
          <w:tcPr>
            <w:tcW w:w="2807" w:type="dxa"/>
          </w:tcPr>
          <w:p w14:paraId="25966185" w14:textId="77777777" w:rsidR="007F438A" w:rsidRDefault="007F438A">
            <w:pPr>
              <w:pStyle w:val="TableParagraph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</w:p>
          <w:p w14:paraId="1527ED42" w14:textId="77777777" w:rsidR="007F438A" w:rsidRPr="007F438A" w:rsidRDefault="007F438A" w:rsidP="007F438A">
            <w:pPr>
              <w:pStyle w:val="TableParagraph"/>
              <w:numPr>
                <w:ilvl w:val="0"/>
                <w:numId w:val="1"/>
              </w:numPr>
              <w:rPr>
                <w:sz w:val="28"/>
                <w:lang w:val="en-GB"/>
              </w:rPr>
            </w:pPr>
          </w:p>
        </w:tc>
        <w:tc>
          <w:tcPr>
            <w:tcW w:w="2496" w:type="dxa"/>
          </w:tcPr>
          <w:p w14:paraId="37C5AA75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923" w:type="dxa"/>
          </w:tcPr>
          <w:p w14:paraId="35292E29" w14:textId="77777777" w:rsidR="000F33EA" w:rsidRDefault="000F33EA">
            <w:pPr>
              <w:pStyle w:val="TableParagraph"/>
              <w:rPr>
                <w:sz w:val="28"/>
              </w:rPr>
            </w:pPr>
          </w:p>
        </w:tc>
        <w:tc>
          <w:tcPr>
            <w:tcW w:w="7212" w:type="dxa"/>
            <w:vMerge/>
            <w:tcBorders>
              <w:top w:val="nil"/>
            </w:tcBorders>
          </w:tcPr>
          <w:p w14:paraId="07DCA4B4" w14:textId="77777777" w:rsidR="000F33EA" w:rsidRDefault="000F33EA">
            <w:pPr>
              <w:rPr>
                <w:sz w:val="2"/>
                <w:szCs w:val="2"/>
              </w:rPr>
            </w:pPr>
          </w:p>
        </w:tc>
      </w:tr>
    </w:tbl>
    <w:p w14:paraId="48F4BBE2" w14:textId="77777777" w:rsidR="009F049B" w:rsidRDefault="009F049B"/>
    <w:sectPr w:rsidR="009F049B">
      <w:pgSz w:w="15840" w:h="12240" w:orient="landscape"/>
      <w:pgMar w:top="1080" w:right="4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46D8"/>
    <w:multiLevelType w:val="hybridMultilevel"/>
    <w:tmpl w:val="0C7EAEBC"/>
    <w:lvl w:ilvl="0" w:tplc="E3EC92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50825E">
      <w:numFmt w:val="bullet"/>
      <w:lvlText w:val="•"/>
      <w:lvlJc w:val="left"/>
      <w:pPr>
        <w:ind w:left="917" w:hanging="164"/>
      </w:pPr>
      <w:rPr>
        <w:rFonts w:hint="default"/>
        <w:lang w:val="vi" w:eastAsia="en-US" w:bidi="ar-SA"/>
      </w:rPr>
    </w:lvl>
    <w:lvl w:ilvl="2" w:tplc="F5AC4B1C">
      <w:numFmt w:val="bullet"/>
      <w:lvlText w:val="•"/>
      <w:lvlJc w:val="left"/>
      <w:pPr>
        <w:ind w:left="1614" w:hanging="164"/>
      </w:pPr>
      <w:rPr>
        <w:rFonts w:hint="default"/>
        <w:lang w:val="vi" w:eastAsia="en-US" w:bidi="ar-SA"/>
      </w:rPr>
    </w:lvl>
    <w:lvl w:ilvl="3" w:tplc="0526E506">
      <w:numFmt w:val="bullet"/>
      <w:lvlText w:val="•"/>
      <w:lvlJc w:val="left"/>
      <w:pPr>
        <w:ind w:left="2311" w:hanging="164"/>
      </w:pPr>
      <w:rPr>
        <w:rFonts w:hint="default"/>
        <w:lang w:val="vi" w:eastAsia="en-US" w:bidi="ar-SA"/>
      </w:rPr>
    </w:lvl>
    <w:lvl w:ilvl="4" w:tplc="9EA6B304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5" w:tplc="21F86D3C">
      <w:numFmt w:val="bullet"/>
      <w:lvlText w:val="•"/>
      <w:lvlJc w:val="left"/>
      <w:pPr>
        <w:ind w:left="3706" w:hanging="164"/>
      </w:pPr>
      <w:rPr>
        <w:rFonts w:hint="default"/>
        <w:lang w:val="vi" w:eastAsia="en-US" w:bidi="ar-SA"/>
      </w:rPr>
    </w:lvl>
    <w:lvl w:ilvl="6" w:tplc="0DAA8A6C">
      <w:numFmt w:val="bullet"/>
      <w:lvlText w:val="•"/>
      <w:lvlJc w:val="left"/>
      <w:pPr>
        <w:ind w:left="4403" w:hanging="164"/>
      </w:pPr>
      <w:rPr>
        <w:rFonts w:hint="default"/>
        <w:lang w:val="vi" w:eastAsia="en-US" w:bidi="ar-SA"/>
      </w:rPr>
    </w:lvl>
    <w:lvl w:ilvl="7" w:tplc="BF7692B6">
      <w:numFmt w:val="bullet"/>
      <w:lvlText w:val="•"/>
      <w:lvlJc w:val="left"/>
      <w:pPr>
        <w:ind w:left="5100" w:hanging="164"/>
      </w:pPr>
      <w:rPr>
        <w:rFonts w:hint="default"/>
        <w:lang w:val="vi" w:eastAsia="en-US" w:bidi="ar-SA"/>
      </w:rPr>
    </w:lvl>
    <w:lvl w:ilvl="8" w:tplc="F9C0F0B4">
      <w:numFmt w:val="bullet"/>
      <w:lvlText w:val="•"/>
      <w:lvlJc w:val="left"/>
      <w:pPr>
        <w:ind w:left="5797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6CD9005A"/>
    <w:multiLevelType w:val="hybridMultilevel"/>
    <w:tmpl w:val="524A5EF2"/>
    <w:lvl w:ilvl="0" w:tplc="E5E4E4B8">
      <w:numFmt w:val="bullet"/>
      <w:lvlText w:val="*"/>
      <w:lvlJc w:val="left"/>
      <w:pPr>
        <w:ind w:left="2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3C850E">
      <w:numFmt w:val="bullet"/>
      <w:lvlText w:val="-"/>
      <w:lvlJc w:val="left"/>
      <w:pPr>
        <w:ind w:left="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E2FC688C">
      <w:numFmt w:val="bullet"/>
      <w:lvlText w:val="•"/>
      <w:lvlJc w:val="left"/>
      <w:pPr>
        <w:ind w:left="1029" w:hanging="163"/>
      </w:pPr>
      <w:rPr>
        <w:rFonts w:hint="default"/>
        <w:lang w:val="vi" w:eastAsia="en-US" w:bidi="ar-SA"/>
      </w:rPr>
    </w:lvl>
    <w:lvl w:ilvl="3" w:tplc="248A1DF4">
      <w:numFmt w:val="bullet"/>
      <w:lvlText w:val="•"/>
      <w:lvlJc w:val="left"/>
      <w:pPr>
        <w:ind w:left="1799" w:hanging="163"/>
      </w:pPr>
      <w:rPr>
        <w:rFonts w:hint="default"/>
        <w:lang w:val="vi" w:eastAsia="en-US" w:bidi="ar-SA"/>
      </w:rPr>
    </w:lvl>
    <w:lvl w:ilvl="4" w:tplc="95BCE7BA">
      <w:numFmt w:val="bullet"/>
      <w:lvlText w:val="•"/>
      <w:lvlJc w:val="left"/>
      <w:pPr>
        <w:ind w:left="2568" w:hanging="163"/>
      </w:pPr>
      <w:rPr>
        <w:rFonts w:hint="default"/>
        <w:lang w:val="vi" w:eastAsia="en-US" w:bidi="ar-SA"/>
      </w:rPr>
    </w:lvl>
    <w:lvl w:ilvl="5" w:tplc="8050E3D8">
      <w:numFmt w:val="bullet"/>
      <w:lvlText w:val="•"/>
      <w:lvlJc w:val="left"/>
      <w:pPr>
        <w:ind w:left="3338" w:hanging="163"/>
      </w:pPr>
      <w:rPr>
        <w:rFonts w:hint="default"/>
        <w:lang w:val="vi" w:eastAsia="en-US" w:bidi="ar-SA"/>
      </w:rPr>
    </w:lvl>
    <w:lvl w:ilvl="6" w:tplc="7B4EEF60">
      <w:numFmt w:val="bullet"/>
      <w:lvlText w:val="•"/>
      <w:lvlJc w:val="left"/>
      <w:pPr>
        <w:ind w:left="4107" w:hanging="163"/>
      </w:pPr>
      <w:rPr>
        <w:rFonts w:hint="default"/>
        <w:lang w:val="vi" w:eastAsia="en-US" w:bidi="ar-SA"/>
      </w:rPr>
    </w:lvl>
    <w:lvl w:ilvl="7" w:tplc="F47E2608">
      <w:numFmt w:val="bullet"/>
      <w:lvlText w:val="•"/>
      <w:lvlJc w:val="left"/>
      <w:pPr>
        <w:ind w:left="4877" w:hanging="163"/>
      </w:pPr>
      <w:rPr>
        <w:rFonts w:hint="default"/>
        <w:lang w:val="vi" w:eastAsia="en-US" w:bidi="ar-SA"/>
      </w:rPr>
    </w:lvl>
    <w:lvl w:ilvl="8" w:tplc="4EA6CCD4">
      <w:numFmt w:val="bullet"/>
      <w:lvlText w:val="•"/>
      <w:lvlJc w:val="left"/>
      <w:pPr>
        <w:ind w:left="5646" w:hanging="163"/>
      </w:pPr>
      <w:rPr>
        <w:rFonts w:hint="default"/>
        <w:lang w:val="vi" w:eastAsia="en-US" w:bidi="ar-SA"/>
      </w:rPr>
    </w:lvl>
  </w:abstractNum>
  <w:abstractNum w:abstractNumId="2" w15:restartNumberingAfterBreak="0">
    <w:nsid w:val="77F12A71"/>
    <w:multiLevelType w:val="hybridMultilevel"/>
    <w:tmpl w:val="E97E45E8"/>
    <w:lvl w:ilvl="0" w:tplc="22520152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DE2560">
      <w:numFmt w:val="bullet"/>
      <w:lvlText w:val="•"/>
      <w:lvlJc w:val="left"/>
      <w:pPr>
        <w:ind w:left="755" w:hanging="164"/>
      </w:pPr>
      <w:rPr>
        <w:rFonts w:hint="default"/>
        <w:lang w:val="vi" w:eastAsia="en-US" w:bidi="ar-SA"/>
      </w:rPr>
    </w:lvl>
    <w:lvl w:ilvl="2" w:tplc="1B6A0512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3" w:tplc="FA285C9A">
      <w:numFmt w:val="bullet"/>
      <w:lvlText w:val="•"/>
      <w:lvlJc w:val="left"/>
      <w:pPr>
        <w:ind w:left="2185" w:hanging="164"/>
      </w:pPr>
      <w:rPr>
        <w:rFonts w:hint="default"/>
        <w:lang w:val="vi" w:eastAsia="en-US" w:bidi="ar-SA"/>
      </w:rPr>
    </w:lvl>
    <w:lvl w:ilvl="4" w:tplc="00A038B4">
      <w:numFmt w:val="bullet"/>
      <w:lvlText w:val="•"/>
      <w:lvlJc w:val="left"/>
      <w:pPr>
        <w:ind w:left="2900" w:hanging="164"/>
      </w:pPr>
      <w:rPr>
        <w:rFonts w:hint="default"/>
        <w:lang w:val="vi" w:eastAsia="en-US" w:bidi="ar-SA"/>
      </w:rPr>
    </w:lvl>
    <w:lvl w:ilvl="5" w:tplc="C6761570">
      <w:numFmt w:val="bullet"/>
      <w:lvlText w:val="•"/>
      <w:lvlJc w:val="left"/>
      <w:pPr>
        <w:ind w:left="3616" w:hanging="164"/>
      </w:pPr>
      <w:rPr>
        <w:rFonts w:hint="default"/>
        <w:lang w:val="vi" w:eastAsia="en-US" w:bidi="ar-SA"/>
      </w:rPr>
    </w:lvl>
    <w:lvl w:ilvl="6" w:tplc="AB6A6DEE">
      <w:numFmt w:val="bullet"/>
      <w:lvlText w:val="•"/>
      <w:lvlJc w:val="left"/>
      <w:pPr>
        <w:ind w:left="4331" w:hanging="164"/>
      </w:pPr>
      <w:rPr>
        <w:rFonts w:hint="default"/>
        <w:lang w:val="vi" w:eastAsia="en-US" w:bidi="ar-SA"/>
      </w:rPr>
    </w:lvl>
    <w:lvl w:ilvl="7" w:tplc="E1E0E7E0">
      <w:numFmt w:val="bullet"/>
      <w:lvlText w:val="•"/>
      <w:lvlJc w:val="left"/>
      <w:pPr>
        <w:ind w:left="5046" w:hanging="164"/>
      </w:pPr>
      <w:rPr>
        <w:rFonts w:hint="default"/>
        <w:lang w:val="vi" w:eastAsia="en-US" w:bidi="ar-SA"/>
      </w:rPr>
    </w:lvl>
    <w:lvl w:ilvl="8" w:tplc="4342C8C4">
      <w:numFmt w:val="bullet"/>
      <w:lvlText w:val="•"/>
      <w:lvlJc w:val="left"/>
      <w:pPr>
        <w:ind w:left="5761" w:hanging="164"/>
      </w:pPr>
      <w:rPr>
        <w:rFonts w:hint="default"/>
        <w:lang w:val="vi" w:eastAsia="en-US" w:bidi="ar-SA"/>
      </w:rPr>
    </w:lvl>
  </w:abstractNum>
  <w:num w:numId="1" w16cid:durableId="1390570630">
    <w:abstractNumId w:val="2"/>
  </w:num>
  <w:num w:numId="2" w16cid:durableId="1748070045">
    <w:abstractNumId w:val="0"/>
  </w:num>
  <w:num w:numId="3" w16cid:durableId="82401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EA"/>
    <w:rsid w:val="00042EA6"/>
    <w:rsid w:val="000F33EA"/>
    <w:rsid w:val="00142585"/>
    <w:rsid w:val="00153049"/>
    <w:rsid w:val="002A592B"/>
    <w:rsid w:val="002D3AD8"/>
    <w:rsid w:val="00306AFE"/>
    <w:rsid w:val="00367272"/>
    <w:rsid w:val="003773F3"/>
    <w:rsid w:val="0039601D"/>
    <w:rsid w:val="004558BF"/>
    <w:rsid w:val="005E3744"/>
    <w:rsid w:val="006960E2"/>
    <w:rsid w:val="0076492C"/>
    <w:rsid w:val="007708E0"/>
    <w:rsid w:val="00771B30"/>
    <w:rsid w:val="00794E21"/>
    <w:rsid w:val="007E6CC3"/>
    <w:rsid w:val="007F438A"/>
    <w:rsid w:val="00831E8E"/>
    <w:rsid w:val="0084481C"/>
    <w:rsid w:val="008A26F9"/>
    <w:rsid w:val="009F049B"/>
    <w:rsid w:val="00A02F9B"/>
    <w:rsid w:val="00B62A4E"/>
    <w:rsid w:val="00C070B6"/>
    <w:rsid w:val="00D0709B"/>
    <w:rsid w:val="00DA473E"/>
    <w:rsid w:val="00DE4848"/>
    <w:rsid w:val="00E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7737"/>
  <w15:docId w15:val="{464B6368-1B44-4D95-B3B1-CB672F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0"/>
      <w:ind w:left="4590" w:right="45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Thien Hao</cp:lastModifiedBy>
  <cp:revision>10</cp:revision>
  <dcterms:created xsi:type="dcterms:W3CDTF">2022-09-18T06:55:00Z</dcterms:created>
  <dcterms:modified xsi:type="dcterms:W3CDTF">2022-09-19T22:03:00Z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2022-09-08T00:00:00Z</vt:filetime>
  </property>
</Properties>
</file>